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0A" w:rsidRDefault="006E140A" w:rsidP="006E140A">
      <w:pPr>
        <w:rPr>
          <w:rFonts w:ascii="Times New Roman" w:hAnsi="Times New Roman"/>
          <w:sz w:val="24"/>
          <w:szCs w:val="24"/>
        </w:rPr>
      </w:pPr>
    </w:p>
    <w:p w:rsidR="006E140A" w:rsidRDefault="006E140A" w:rsidP="006E140A">
      <w:pPr>
        <w:rPr>
          <w:rFonts w:ascii="Times New Roman" w:hAnsi="Times New Roman"/>
          <w:sz w:val="24"/>
          <w:szCs w:val="24"/>
        </w:rPr>
      </w:pPr>
    </w:p>
    <w:p w:rsidR="006E140A" w:rsidRDefault="006E140A" w:rsidP="006E140A">
      <w:pPr>
        <w:rPr>
          <w:rFonts w:ascii="Times New Roman" w:hAnsi="Times New Roman"/>
          <w:sz w:val="24"/>
          <w:szCs w:val="24"/>
        </w:rPr>
      </w:pPr>
    </w:p>
    <w:p w:rsidR="006E140A" w:rsidRPr="006E140A" w:rsidRDefault="006E140A" w:rsidP="006E140A">
      <w:pPr>
        <w:jc w:val="center"/>
        <w:rPr>
          <w:rFonts w:ascii="Times New Roman" w:hAnsi="Times New Roman"/>
          <w:b/>
          <w:sz w:val="36"/>
          <w:szCs w:val="36"/>
        </w:rPr>
      </w:pPr>
      <w:r w:rsidRPr="006E140A">
        <w:rPr>
          <w:rFonts w:ascii="Times New Roman" w:hAnsi="Times New Roman"/>
          <w:b/>
          <w:sz w:val="36"/>
          <w:szCs w:val="36"/>
        </w:rPr>
        <w:t>Oznámenie</w:t>
      </w:r>
    </w:p>
    <w:p w:rsidR="006E140A" w:rsidRDefault="006E140A" w:rsidP="006E140A">
      <w:pPr>
        <w:rPr>
          <w:rFonts w:ascii="Times New Roman" w:hAnsi="Times New Roman"/>
          <w:sz w:val="24"/>
          <w:szCs w:val="24"/>
        </w:rPr>
      </w:pPr>
    </w:p>
    <w:p w:rsidR="006E140A" w:rsidRDefault="006E140A" w:rsidP="006E140A">
      <w:pPr>
        <w:rPr>
          <w:rFonts w:ascii="Times New Roman" w:hAnsi="Times New Roman"/>
          <w:sz w:val="24"/>
          <w:szCs w:val="24"/>
        </w:rPr>
      </w:pPr>
    </w:p>
    <w:p w:rsidR="006E140A" w:rsidRPr="006E140A" w:rsidRDefault="006E140A" w:rsidP="006E140A">
      <w:pPr>
        <w:jc w:val="center"/>
        <w:rPr>
          <w:rFonts w:ascii="Times New Roman" w:hAnsi="Times New Roman"/>
          <w:sz w:val="32"/>
          <w:szCs w:val="32"/>
        </w:rPr>
      </w:pPr>
      <w:r w:rsidRPr="006E140A">
        <w:rPr>
          <w:rFonts w:ascii="Times New Roman" w:hAnsi="Times New Roman"/>
          <w:sz w:val="32"/>
          <w:szCs w:val="32"/>
        </w:rPr>
        <w:t>Obec Lopašov oznamuje</w:t>
      </w:r>
    </w:p>
    <w:p w:rsidR="006E140A" w:rsidRPr="006E140A" w:rsidRDefault="006E140A" w:rsidP="006E140A">
      <w:pPr>
        <w:jc w:val="center"/>
        <w:rPr>
          <w:rFonts w:ascii="Times New Roman" w:hAnsi="Times New Roman"/>
          <w:sz w:val="32"/>
          <w:szCs w:val="32"/>
        </w:rPr>
      </w:pPr>
    </w:p>
    <w:p w:rsidR="006E140A" w:rsidRPr="006E140A" w:rsidRDefault="006E140A" w:rsidP="006E140A">
      <w:pPr>
        <w:jc w:val="center"/>
        <w:rPr>
          <w:rFonts w:ascii="Times New Roman" w:hAnsi="Times New Roman"/>
          <w:sz w:val="32"/>
          <w:szCs w:val="32"/>
        </w:rPr>
      </w:pPr>
      <w:r w:rsidRPr="006E140A"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z w:val="32"/>
          <w:szCs w:val="32"/>
        </w:rPr>
        <w:t>-mailovú</w:t>
      </w:r>
      <w:r w:rsidRPr="006E140A">
        <w:rPr>
          <w:rFonts w:ascii="Times New Roman" w:hAnsi="Times New Roman"/>
          <w:sz w:val="32"/>
          <w:szCs w:val="32"/>
        </w:rPr>
        <w:t xml:space="preserve"> adresu  na doručovanie</w:t>
      </w:r>
      <w:r>
        <w:rPr>
          <w:rFonts w:ascii="Times New Roman" w:hAnsi="Times New Roman"/>
          <w:sz w:val="32"/>
          <w:szCs w:val="32"/>
        </w:rPr>
        <w:t xml:space="preserve"> :</w:t>
      </w:r>
    </w:p>
    <w:p w:rsidR="006E140A" w:rsidRDefault="006E140A" w:rsidP="006E140A">
      <w:pPr>
        <w:rPr>
          <w:rFonts w:ascii="Times New Roman" w:hAnsi="Times New Roman"/>
          <w:sz w:val="24"/>
          <w:szCs w:val="24"/>
        </w:rPr>
      </w:pPr>
    </w:p>
    <w:p w:rsidR="006E140A" w:rsidRPr="006E140A" w:rsidRDefault="006E140A" w:rsidP="006E140A">
      <w:pPr>
        <w:rPr>
          <w:rFonts w:ascii="Times New Roman" w:hAnsi="Times New Roman"/>
          <w:b/>
          <w:bCs/>
          <w:sz w:val="32"/>
          <w:szCs w:val="32"/>
        </w:rPr>
      </w:pPr>
      <w:r w:rsidRPr="006E140A">
        <w:rPr>
          <w:rFonts w:ascii="Times New Roman" w:hAnsi="Times New Roman"/>
          <w:sz w:val="32"/>
          <w:szCs w:val="32"/>
        </w:rPr>
        <w:t xml:space="preserve"> </w:t>
      </w:r>
      <w:r w:rsidRPr="006E140A">
        <w:rPr>
          <w:rFonts w:ascii="Times New Roman" w:hAnsi="Times New Roman"/>
          <w:b/>
          <w:bCs/>
          <w:sz w:val="32"/>
          <w:szCs w:val="32"/>
        </w:rPr>
        <w:t xml:space="preserve">oznámení o delegovaní člena a náhradníka do miestnej </w:t>
      </w:r>
      <w:r w:rsidRPr="006E140A">
        <w:rPr>
          <w:rFonts w:ascii="Times New Roman" w:hAnsi="Times New Roman"/>
          <w:b/>
          <w:bCs/>
          <w:sz w:val="32"/>
          <w:szCs w:val="32"/>
        </w:rPr>
        <w:t xml:space="preserve"> volebnej komisie  v</w:t>
      </w:r>
      <w:r>
        <w:rPr>
          <w:rFonts w:ascii="Times New Roman" w:hAnsi="Times New Roman"/>
          <w:b/>
          <w:bCs/>
          <w:sz w:val="32"/>
          <w:szCs w:val="32"/>
        </w:rPr>
        <w:t> </w:t>
      </w:r>
      <w:r w:rsidRPr="006E140A">
        <w:rPr>
          <w:rFonts w:ascii="Times New Roman" w:hAnsi="Times New Roman"/>
          <w:b/>
          <w:bCs/>
          <w:sz w:val="32"/>
          <w:szCs w:val="32"/>
        </w:rPr>
        <w:t>Lopašove</w:t>
      </w:r>
      <w:r>
        <w:rPr>
          <w:rFonts w:ascii="Times New Roman" w:hAnsi="Times New Roman"/>
          <w:b/>
          <w:bCs/>
          <w:sz w:val="32"/>
          <w:szCs w:val="32"/>
        </w:rPr>
        <w:t xml:space="preserve"> ku voľbám do samosprávy obce 2018 </w:t>
      </w:r>
    </w:p>
    <w:p w:rsidR="006E140A" w:rsidRDefault="006E140A" w:rsidP="006E140A">
      <w:pPr>
        <w:rPr>
          <w:rFonts w:ascii="Times New Roman" w:hAnsi="Times New Roman"/>
          <w:b/>
          <w:bCs/>
          <w:sz w:val="24"/>
          <w:szCs w:val="24"/>
        </w:rPr>
      </w:pPr>
    </w:p>
    <w:p w:rsidR="006E140A" w:rsidRDefault="006E140A" w:rsidP="006E140A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6E140A" w:rsidRDefault="006E140A" w:rsidP="006E140A">
      <w:pPr>
        <w:rPr>
          <w:rFonts w:ascii="Times New Roman" w:hAnsi="Times New Roman"/>
          <w:b/>
          <w:bCs/>
          <w:sz w:val="24"/>
          <w:szCs w:val="24"/>
        </w:rPr>
      </w:pPr>
    </w:p>
    <w:p w:rsidR="006E140A" w:rsidRPr="006E140A" w:rsidRDefault="006E140A" w:rsidP="006E140A">
      <w:pPr>
        <w:jc w:val="center"/>
        <w:rPr>
          <w:rFonts w:ascii="Times New Roman" w:hAnsi="Times New Roman"/>
          <w:sz w:val="40"/>
          <w:szCs w:val="40"/>
        </w:rPr>
      </w:pPr>
      <w:r w:rsidRPr="006E140A">
        <w:rPr>
          <w:rFonts w:ascii="Times New Roman" w:hAnsi="Times New Roman"/>
          <w:b/>
          <w:bCs/>
          <w:sz w:val="40"/>
          <w:szCs w:val="40"/>
        </w:rPr>
        <w:t>obeclopasov@stonline.sk</w:t>
      </w:r>
    </w:p>
    <w:p w:rsidR="00CA429F" w:rsidRDefault="00CA429F"/>
    <w:sectPr w:rsidR="00CA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0A"/>
    <w:rsid w:val="006E140A"/>
    <w:rsid w:val="00874E83"/>
    <w:rsid w:val="00CA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C8486-E99B-4104-9326-829ACFAD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140A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ŠTEFKOVÁ Beáta</dc:creator>
  <cp:keywords/>
  <dc:description/>
  <cp:lastModifiedBy>ŠTEFKOVÁ Beáta</cp:lastModifiedBy>
  <cp:revision>1</cp:revision>
  <dcterms:created xsi:type="dcterms:W3CDTF">2018-09-05T12:55:00Z</dcterms:created>
  <dcterms:modified xsi:type="dcterms:W3CDTF">2018-09-05T13:00:00Z</dcterms:modified>
</cp:coreProperties>
</file>